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D79A1" w14:textId="6437AA3F" w:rsidR="00845F60" w:rsidRPr="005216B0" w:rsidRDefault="00E32877" w:rsidP="004A3017">
      <w:pPr>
        <w:pStyle w:val="Title"/>
        <w:rPr>
          <w:sz w:val="44"/>
        </w:rPr>
      </w:pPr>
      <w:r w:rsidRPr="005216B0">
        <w:rPr>
          <w:sz w:val="44"/>
        </w:rPr>
        <w:t xml:space="preserve">Year 7 ALT </w:t>
      </w:r>
      <w:r w:rsidR="0008409E" w:rsidRPr="005216B0">
        <w:rPr>
          <w:sz w:val="44"/>
        </w:rPr>
        <w:t>2</w:t>
      </w:r>
      <w:r w:rsidRPr="005216B0">
        <w:rPr>
          <w:sz w:val="44"/>
        </w:rPr>
        <w:t xml:space="preserve"> </w:t>
      </w:r>
      <w:r w:rsidR="00D668FD">
        <w:rPr>
          <w:sz w:val="44"/>
        </w:rPr>
        <w:t>–</w:t>
      </w:r>
      <w:r w:rsidRPr="005216B0">
        <w:rPr>
          <w:sz w:val="44"/>
        </w:rPr>
        <w:t xml:space="preserve"> </w:t>
      </w:r>
      <w:r w:rsidR="0008409E" w:rsidRPr="005216B0">
        <w:rPr>
          <w:sz w:val="44"/>
        </w:rPr>
        <w:t>DECIMALS</w:t>
      </w:r>
      <w:r w:rsidR="00D668FD">
        <w:rPr>
          <w:sz w:val="44"/>
        </w:rPr>
        <w:t xml:space="preserve"> RUBRIC</w:t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</w:r>
      <w:r w:rsidR="0044798E">
        <w:rPr>
          <w:sz w:val="44"/>
        </w:rPr>
        <w:tab/>
        <w:t>Name:___________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4"/>
        <w:gridCol w:w="2565"/>
        <w:gridCol w:w="2565"/>
        <w:gridCol w:w="2564"/>
        <w:gridCol w:w="2565"/>
        <w:gridCol w:w="2565"/>
      </w:tblGrid>
      <w:tr w:rsidR="000E529D" w:rsidRPr="00FB2B38" w14:paraId="0E688051" w14:textId="77777777" w:rsidTr="000E529D">
        <w:tc>
          <w:tcPr>
            <w:tcW w:w="2564" w:type="dxa"/>
          </w:tcPr>
          <w:p w14:paraId="4D6890F7" w14:textId="77777777" w:rsidR="000E529D" w:rsidRPr="00FB2B38" w:rsidRDefault="000E529D" w:rsidP="000E529D">
            <w:pPr>
              <w:spacing w:before="0"/>
            </w:pPr>
          </w:p>
        </w:tc>
        <w:tc>
          <w:tcPr>
            <w:tcW w:w="10259" w:type="dxa"/>
            <w:gridSpan w:val="4"/>
            <w:shd w:val="clear" w:color="auto" w:fill="75BDA7" w:themeFill="accent3"/>
          </w:tcPr>
          <w:p w14:paraId="2971E9BD" w14:textId="13DC3C14" w:rsidR="000E529D" w:rsidRDefault="000E529D" w:rsidP="000E529D">
            <w:pPr>
              <w:spacing w:before="0"/>
              <w:jc w:val="center"/>
            </w:pPr>
            <w:r w:rsidRPr="00CE0D7C">
              <w:rPr>
                <w:b/>
              </w:rPr>
              <w:t>Mainstream ALT</w:t>
            </w:r>
          </w:p>
        </w:tc>
        <w:tc>
          <w:tcPr>
            <w:tcW w:w="2565" w:type="dxa"/>
            <w:shd w:val="clear" w:color="auto" w:fill="1C6194" w:themeFill="accent6" w:themeFillShade="BF"/>
          </w:tcPr>
          <w:p w14:paraId="1220C66A" w14:textId="02F99872" w:rsidR="000E529D" w:rsidRPr="00FB2B38" w:rsidRDefault="000E529D" w:rsidP="000E529D">
            <w:pPr>
              <w:spacing w:before="0"/>
              <w:jc w:val="center"/>
            </w:pPr>
            <w:r w:rsidRPr="00CE0D7C">
              <w:rPr>
                <w:b/>
              </w:rPr>
              <w:t>Enhanced ALT</w:t>
            </w:r>
          </w:p>
        </w:tc>
      </w:tr>
      <w:tr w:rsidR="00D2629C" w:rsidRPr="00FB2B38" w14:paraId="01CD7080" w14:textId="77777777" w:rsidTr="000E529D">
        <w:tc>
          <w:tcPr>
            <w:tcW w:w="2564" w:type="dxa"/>
          </w:tcPr>
          <w:p w14:paraId="43EFC059" w14:textId="77777777" w:rsidR="00D2629C" w:rsidRPr="00FB2B38" w:rsidRDefault="00D2629C" w:rsidP="00D2629C">
            <w:pPr>
              <w:spacing w:before="0"/>
            </w:pPr>
          </w:p>
        </w:tc>
        <w:tc>
          <w:tcPr>
            <w:tcW w:w="2565" w:type="dxa"/>
            <w:shd w:val="clear" w:color="auto" w:fill="75BDA7" w:themeFill="accent3"/>
          </w:tcPr>
          <w:p w14:paraId="5FB2EC46" w14:textId="6465368D" w:rsidR="00D2629C" w:rsidRPr="00FB2B38" w:rsidRDefault="00D2629C" w:rsidP="00D2629C">
            <w:pPr>
              <w:spacing w:before="0"/>
              <w:jc w:val="center"/>
            </w:pPr>
            <w:r w:rsidRPr="00FB2B38">
              <w:t>Not shown</w:t>
            </w:r>
            <w:r>
              <w:t xml:space="preserve"> = 0</w:t>
            </w:r>
          </w:p>
        </w:tc>
        <w:tc>
          <w:tcPr>
            <w:tcW w:w="2565" w:type="dxa"/>
            <w:shd w:val="clear" w:color="auto" w:fill="75BDA7" w:themeFill="accent3"/>
          </w:tcPr>
          <w:p w14:paraId="6E1F2061" w14:textId="5BB641AD" w:rsidR="00D2629C" w:rsidRPr="00FB2B38" w:rsidRDefault="00D2629C" w:rsidP="00D2629C">
            <w:pPr>
              <w:spacing w:before="0"/>
              <w:jc w:val="center"/>
            </w:pPr>
            <w:r w:rsidRPr="00FB2B38">
              <w:t>Entry level [A]</w:t>
            </w:r>
            <w:r>
              <w:t xml:space="preserve"> = 4</w:t>
            </w:r>
          </w:p>
        </w:tc>
        <w:tc>
          <w:tcPr>
            <w:tcW w:w="2564" w:type="dxa"/>
            <w:shd w:val="clear" w:color="auto" w:fill="75BDA7" w:themeFill="accent3"/>
          </w:tcPr>
          <w:p w14:paraId="3B2A191B" w14:textId="6FFED7A4" w:rsidR="00D2629C" w:rsidRPr="00FB2B38" w:rsidRDefault="00D2629C" w:rsidP="00D2629C">
            <w:pPr>
              <w:spacing w:before="0"/>
              <w:jc w:val="center"/>
            </w:pPr>
            <w:r w:rsidRPr="00FB2B38">
              <w:t>Core level [B]</w:t>
            </w:r>
            <w:r>
              <w:t xml:space="preserve"> = 4</w:t>
            </w:r>
          </w:p>
        </w:tc>
        <w:tc>
          <w:tcPr>
            <w:tcW w:w="2565" w:type="dxa"/>
            <w:shd w:val="clear" w:color="auto" w:fill="75BDA7" w:themeFill="accent3"/>
          </w:tcPr>
          <w:p w14:paraId="591201FD" w14:textId="06CB938C" w:rsidR="00D2629C" w:rsidRPr="00FB2B38" w:rsidRDefault="00D2629C" w:rsidP="00D2629C">
            <w:pPr>
              <w:spacing w:before="0"/>
              <w:jc w:val="center"/>
            </w:pPr>
            <w:r>
              <w:t>Enrichment</w:t>
            </w:r>
            <w:r w:rsidRPr="00FB2B38">
              <w:t xml:space="preserve"> level [C]</w:t>
            </w:r>
            <w:r>
              <w:t xml:space="preserve"> = 2</w:t>
            </w:r>
          </w:p>
        </w:tc>
        <w:tc>
          <w:tcPr>
            <w:tcW w:w="2565" w:type="dxa"/>
            <w:shd w:val="clear" w:color="auto" w:fill="1C6194" w:themeFill="accent6" w:themeFillShade="BF"/>
          </w:tcPr>
          <w:p w14:paraId="22E3374E" w14:textId="44EBF163" w:rsidR="00D2629C" w:rsidRPr="00FB2B38" w:rsidRDefault="00D2629C" w:rsidP="00D2629C">
            <w:pPr>
              <w:spacing w:before="0"/>
              <w:jc w:val="center"/>
            </w:pPr>
            <w:r w:rsidRPr="00FB2B38">
              <w:t>Extension level</w:t>
            </w:r>
            <w:r>
              <w:t xml:space="preserve">  = 2</w:t>
            </w:r>
          </w:p>
        </w:tc>
      </w:tr>
      <w:tr w:rsidR="0008409E" w:rsidRPr="00FB2B38" w14:paraId="46C8F9CD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416184B7" w14:textId="755E2B7E" w:rsidR="0008409E" w:rsidRPr="00FB2B38" w:rsidRDefault="0008409E" w:rsidP="0008409E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Decimal place value, rounding, and ordering decimals</w:t>
            </w:r>
          </w:p>
        </w:tc>
        <w:tc>
          <w:tcPr>
            <w:tcW w:w="2565" w:type="dxa"/>
          </w:tcPr>
          <w:p w14:paraId="552D2C62" w14:textId="6093B5E7" w:rsidR="0008409E" w:rsidRPr="00FB2B38" w:rsidRDefault="0008409E" w:rsidP="0008409E">
            <w:pPr>
              <w:spacing w:before="0"/>
            </w:pPr>
            <w:r>
              <w:t>Unable to identify decimal place value, round or order decimals</w:t>
            </w:r>
          </w:p>
        </w:tc>
        <w:tc>
          <w:tcPr>
            <w:tcW w:w="2565" w:type="dxa"/>
          </w:tcPr>
          <w:p w14:paraId="410C9C85" w14:textId="52C32582" w:rsidR="0008409E" w:rsidRPr="00FB2B38" w:rsidRDefault="0008409E" w:rsidP="2058491C">
            <w:pPr>
              <w:spacing w:before="0"/>
              <w:rPr>
                <w:color w:val="7030A0"/>
              </w:rPr>
            </w:pPr>
            <w:r w:rsidRPr="2058491C">
              <w:t xml:space="preserve">Can state the place value of a digit in a decimal </w:t>
            </w:r>
          </w:p>
        </w:tc>
        <w:tc>
          <w:tcPr>
            <w:tcW w:w="2564" w:type="dxa"/>
          </w:tcPr>
          <w:p w14:paraId="1BDD69E5" w14:textId="217FD0A0" w:rsidR="00710195" w:rsidRPr="00FB2B38" w:rsidRDefault="0008409E" w:rsidP="2058491C">
            <w:pPr>
              <w:spacing w:before="0"/>
            </w:pPr>
            <w:r w:rsidRPr="2058491C">
              <w:t xml:space="preserve">Can round decimals to a give number of decimal places </w:t>
            </w:r>
          </w:p>
        </w:tc>
        <w:tc>
          <w:tcPr>
            <w:tcW w:w="2565" w:type="dxa"/>
          </w:tcPr>
          <w:p w14:paraId="183425EC" w14:textId="5B541FC9" w:rsidR="00710195" w:rsidRPr="00FB2B38" w:rsidRDefault="0008409E" w:rsidP="2058491C">
            <w:pPr>
              <w:spacing w:before="0"/>
              <w:rPr>
                <w:color w:val="7030A0"/>
              </w:rPr>
            </w:pPr>
            <w:r w:rsidRPr="2058491C">
              <w:t xml:space="preserve">Can compare decimals using </w:t>
            </w:r>
            <w:r>
              <w:br/>
            </w:r>
            <w:r w:rsidRPr="2058491C">
              <w:t xml:space="preserve">&lt;, = or &gt; </w:t>
            </w:r>
          </w:p>
        </w:tc>
        <w:tc>
          <w:tcPr>
            <w:tcW w:w="2565" w:type="dxa"/>
          </w:tcPr>
          <w:p w14:paraId="3D60D49A" w14:textId="3D141562" w:rsidR="00710195" w:rsidRPr="00FB2B38" w:rsidRDefault="0008409E" w:rsidP="2058491C">
            <w:pPr>
              <w:spacing w:before="0"/>
              <w:rPr>
                <w:color w:val="7030A0"/>
              </w:rPr>
            </w:pPr>
            <w:r w:rsidRPr="2058491C">
              <w:t>Can round recurring decimals</w:t>
            </w:r>
            <w:r w:rsidR="00687603" w:rsidRPr="2058491C">
              <w:t xml:space="preserve"> </w:t>
            </w:r>
          </w:p>
        </w:tc>
      </w:tr>
      <w:tr w:rsidR="0008409E" w:rsidRPr="00FB2B38" w14:paraId="2019308A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27240FDB" w14:textId="617419B9" w:rsidR="0008409E" w:rsidRPr="00FB2B38" w:rsidRDefault="0008409E" w:rsidP="0008409E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Multiplying and dividing by powers of 10</w:t>
            </w:r>
          </w:p>
        </w:tc>
        <w:tc>
          <w:tcPr>
            <w:tcW w:w="2565" w:type="dxa"/>
          </w:tcPr>
          <w:p w14:paraId="2D810AFE" w14:textId="46E63FC3" w:rsidR="0008409E" w:rsidRPr="00FB2B38" w:rsidRDefault="0008409E" w:rsidP="0008409E">
            <w:pPr>
              <w:spacing w:before="0"/>
            </w:pPr>
            <w:r w:rsidRPr="00FB2B38">
              <w:t xml:space="preserve">Unable to </w:t>
            </w:r>
            <w:r>
              <w:t>multiply or divide numbers by powers of 10</w:t>
            </w:r>
          </w:p>
        </w:tc>
        <w:tc>
          <w:tcPr>
            <w:tcW w:w="2565" w:type="dxa"/>
          </w:tcPr>
          <w:p w14:paraId="4A8F8239" w14:textId="0AEBCE45" w:rsidR="00710195" w:rsidRPr="00FB2B38" w:rsidRDefault="0008409E" w:rsidP="2058491C">
            <w:pPr>
              <w:spacing w:before="0"/>
              <w:rPr>
                <w:color w:val="7030A0"/>
              </w:rPr>
            </w:pPr>
            <w:r w:rsidRPr="2058491C">
              <w:t xml:space="preserve">Can multiply and divide whole numbers by 10 </w:t>
            </w:r>
          </w:p>
        </w:tc>
        <w:tc>
          <w:tcPr>
            <w:tcW w:w="2564" w:type="dxa"/>
          </w:tcPr>
          <w:p w14:paraId="7E839746" w14:textId="456642B4" w:rsidR="00710195" w:rsidRPr="00FB2B38" w:rsidRDefault="0008409E" w:rsidP="2058491C">
            <w:pPr>
              <w:spacing w:before="0"/>
              <w:rPr>
                <w:color w:val="7030A0"/>
              </w:rPr>
            </w:pPr>
            <w:r w:rsidRPr="2058491C">
              <w:t xml:space="preserve">Can multiply and divide decimals numbers by 10 </w:t>
            </w:r>
          </w:p>
        </w:tc>
        <w:tc>
          <w:tcPr>
            <w:tcW w:w="2565" w:type="dxa"/>
          </w:tcPr>
          <w:p w14:paraId="194F5F14" w14:textId="5562E257" w:rsidR="00710195" w:rsidRPr="00FB2B38" w:rsidRDefault="0008409E" w:rsidP="2058491C">
            <w:pPr>
              <w:spacing w:before="0"/>
            </w:pPr>
            <w:r w:rsidRPr="2058491C">
              <w:t>Can multiply and divide decimal numbers by 10</w:t>
            </w:r>
            <w:r w:rsidR="00687603" w:rsidRPr="2058491C">
              <w:t>0, and other powers of 10</w:t>
            </w:r>
          </w:p>
        </w:tc>
        <w:tc>
          <w:tcPr>
            <w:tcW w:w="2565" w:type="dxa"/>
          </w:tcPr>
          <w:p w14:paraId="14FF457B" w14:textId="3DB6346E" w:rsidR="00710195" w:rsidRPr="00FB2B38" w:rsidRDefault="0008409E" w:rsidP="00710195">
            <w:pPr>
              <w:spacing w:before="0"/>
            </w:pPr>
            <w:r>
              <w:t>Can convert between units, including two steps away.</w:t>
            </w:r>
          </w:p>
        </w:tc>
      </w:tr>
      <w:tr w:rsidR="00687603" w:rsidRPr="00FB2B38" w14:paraId="284544A4" w14:textId="77777777" w:rsidTr="2058491C">
        <w:trPr>
          <w:trHeight w:val="714"/>
        </w:trPr>
        <w:tc>
          <w:tcPr>
            <w:tcW w:w="2564" w:type="dxa"/>
            <w:vMerge w:val="restart"/>
            <w:shd w:val="clear" w:color="auto" w:fill="A3CEED" w:themeFill="accent6" w:themeFillTint="66"/>
          </w:tcPr>
          <w:p w14:paraId="0167E219" w14:textId="4AEAFAC4" w:rsidR="00687603" w:rsidRPr="00FB2B38" w:rsidRDefault="00687603" w:rsidP="000F71D2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Adding and subtracting numbers</w:t>
            </w:r>
          </w:p>
        </w:tc>
        <w:tc>
          <w:tcPr>
            <w:tcW w:w="2565" w:type="dxa"/>
            <w:vMerge w:val="restart"/>
          </w:tcPr>
          <w:p w14:paraId="095982E5" w14:textId="37559CCB" w:rsidR="00687603" w:rsidRPr="00710195" w:rsidRDefault="00687603" w:rsidP="000F71D2">
            <w:pPr>
              <w:spacing w:before="0"/>
            </w:pPr>
            <w:r w:rsidRPr="00710195">
              <w:t>Unable to add and subtract numbers using an algorithm</w:t>
            </w:r>
          </w:p>
        </w:tc>
        <w:tc>
          <w:tcPr>
            <w:tcW w:w="2565" w:type="dxa"/>
          </w:tcPr>
          <w:p w14:paraId="49FF4C4E" w14:textId="1CEE8FCB" w:rsidR="00687603" w:rsidRPr="0008409E" w:rsidRDefault="007618E2" w:rsidP="2058491C">
            <w:pPr>
              <w:spacing w:before="0"/>
              <w:rPr>
                <w:color w:val="7030A0"/>
              </w:rPr>
            </w:pPr>
            <w:r w:rsidRPr="2058491C">
              <w:t xml:space="preserve">Part 1: </w:t>
            </w:r>
            <w:r w:rsidR="00687603" w:rsidRPr="2058491C">
              <w:t xml:space="preserve">Can use the addition algorithm to add whole numbers </w:t>
            </w:r>
          </w:p>
        </w:tc>
        <w:tc>
          <w:tcPr>
            <w:tcW w:w="2564" w:type="dxa"/>
            <w:vMerge w:val="restart"/>
          </w:tcPr>
          <w:p w14:paraId="621F2BC1" w14:textId="00A3138E" w:rsidR="00687603" w:rsidRPr="0008409E" w:rsidRDefault="00687603" w:rsidP="2058491C">
            <w:pPr>
              <w:spacing w:before="0"/>
              <w:rPr>
                <w:color w:val="7030A0"/>
              </w:rPr>
            </w:pPr>
            <w:r w:rsidRPr="2058491C">
              <w:t xml:space="preserve">Can add and subtracting decimal numbers  </w:t>
            </w:r>
          </w:p>
        </w:tc>
        <w:tc>
          <w:tcPr>
            <w:tcW w:w="2565" w:type="dxa"/>
            <w:vMerge w:val="restart"/>
          </w:tcPr>
          <w:p w14:paraId="60DE8458" w14:textId="1AFCC9C4" w:rsidR="00687603" w:rsidRPr="0008409E" w:rsidRDefault="00687603" w:rsidP="2058491C">
            <w:pPr>
              <w:spacing w:before="0"/>
              <w:rPr>
                <w:color w:val="7030A0"/>
              </w:rPr>
            </w:pPr>
            <w:r w:rsidRPr="2058491C">
              <w:t xml:space="preserve">Using the addition and subtraction algorithm to add and subtract negative decimals </w:t>
            </w:r>
          </w:p>
        </w:tc>
        <w:tc>
          <w:tcPr>
            <w:tcW w:w="2565" w:type="dxa"/>
            <w:vMerge w:val="restart"/>
          </w:tcPr>
          <w:p w14:paraId="53882020" w14:textId="05B49E8F" w:rsidR="00687603" w:rsidRPr="00710195" w:rsidRDefault="00687603" w:rsidP="2058491C">
            <w:pPr>
              <w:spacing w:before="0"/>
              <w:rPr>
                <w:color w:val="7030A0"/>
              </w:rPr>
            </w:pPr>
            <w:r>
              <w:t xml:space="preserve">Can substitute negative decimals into expressions involving addition and subtraction </w:t>
            </w:r>
          </w:p>
        </w:tc>
      </w:tr>
      <w:tr w:rsidR="00687603" w:rsidRPr="00FB2B38" w14:paraId="1E418A98" w14:textId="77777777" w:rsidTr="2058491C">
        <w:trPr>
          <w:trHeight w:val="713"/>
        </w:trPr>
        <w:tc>
          <w:tcPr>
            <w:tcW w:w="2564" w:type="dxa"/>
            <w:vMerge/>
          </w:tcPr>
          <w:p w14:paraId="3F583452" w14:textId="77777777" w:rsidR="00687603" w:rsidRDefault="00687603" w:rsidP="000F71D2">
            <w:pPr>
              <w:pStyle w:val="ListParagraph"/>
              <w:numPr>
                <w:ilvl w:val="0"/>
                <w:numId w:val="1"/>
              </w:numPr>
              <w:spacing w:before="0"/>
            </w:pPr>
          </w:p>
        </w:tc>
        <w:tc>
          <w:tcPr>
            <w:tcW w:w="2565" w:type="dxa"/>
            <w:vMerge/>
          </w:tcPr>
          <w:p w14:paraId="35DBF0C7" w14:textId="77777777" w:rsidR="00687603" w:rsidRPr="00710195" w:rsidRDefault="00687603" w:rsidP="000F71D2">
            <w:pPr>
              <w:spacing w:before="0"/>
            </w:pPr>
          </w:p>
        </w:tc>
        <w:tc>
          <w:tcPr>
            <w:tcW w:w="2565" w:type="dxa"/>
          </w:tcPr>
          <w:p w14:paraId="51B0C49B" w14:textId="1CA7260C" w:rsidR="00687603" w:rsidRDefault="00687603" w:rsidP="2058491C">
            <w:pPr>
              <w:spacing w:before="0"/>
              <w:rPr>
                <w:color w:val="7030A0"/>
              </w:rPr>
            </w:pPr>
            <w:r w:rsidRPr="2058491C">
              <w:t xml:space="preserve">Part 2: Can use the subtraction algorithm to find the difference between whole numbers </w:t>
            </w:r>
          </w:p>
        </w:tc>
        <w:tc>
          <w:tcPr>
            <w:tcW w:w="2564" w:type="dxa"/>
            <w:vMerge/>
          </w:tcPr>
          <w:p w14:paraId="05733EA3" w14:textId="77777777" w:rsidR="00687603" w:rsidRDefault="00687603" w:rsidP="00687603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vMerge/>
          </w:tcPr>
          <w:p w14:paraId="31369BE7" w14:textId="77777777" w:rsidR="00687603" w:rsidRDefault="00687603" w:rsidP="00687603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vMerge/>
          </w:tcPr>
          <w:p w14:paraId="1707B899" w14:textId="77777777" w:rsidR="00687603" w:rsidRDefault="00687603" w:rsidP="00687603">
            <w:pPr>
              <w:spacing w:before="0"/>
            </w:pPr>
          </w:p>
        </w:tc>
      </w:tr>
      <w:tr w:rsidR="00710195" w:rsidRPr="00FB2B38" w14:paraId="45999156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04671954" w14:textId="73F628A8" w:rsidR="00710195" w:rsidRPr="00FB2B38" w:rsidRDefault="00710195" w:rsidP="00710195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Multiplying numbers</w:t>
            </w:r>
          </w:p>
        </w:tc>
        <w:tc>
          <w:tcPr>
            <w:tcW w:w="2565" w:type="dxa"/>
          </w:tcPr>
          <w:p w14:paraId="02436584" w14:textId="54F67558" w:rsidR="00710195" w:rsidRPr="00710195" w:rsidRDefault="00710195" w:rsidP="00710195">
            <w:pPr>
              <w:spacing w:before="0"/>
            </w:pPr>
            <w:r w:rsidRPr="00710195">
              <w:t>Unable to multiply numbers using an algorithm</w:t>
            </w:r>
          </w:p>
        </w:tc>
        <w:tc>
          <w:tcPr>
            <w:tcW w:w="2565" w:type="dxa"/>
          </w:tcPr>
          <w:p w14:paraId="6E9A1CB1" w14:textId="32A00555" w:rsidR="00710195" w:rsidRPr="0008409E" w:rsidRDefault="00710195" w:rsidP="2058491C">
            <w:pPr>
              <w:spacing w:before="0"/>
              <w:rPr>
                <w:color w:val="7030A0"/>
              </w:rPr>
            </w:pPr>
            <w:r w:rsidRPr="2058491C">
              <w:t xml:space="preserve">Using the multiplication algorithm to multiply by a single digit number </w:t>
            </w:r>
          </w:p>
        </w:tc>
        <w:tc>
          <w:tcPr>
            <w:tcW w:w="2564" w:type="dxa"/>
          </w:tcPr>
          <w:p w14:paraId="294BA4CC" w14:textId="09273EE1" w:rsidR="00710195" w:rsidRPr="0008409E" w:rsidRDefault="00710195" w:rsidP="2058491C">
            <w:pPr>
              <w:spacing w:before="0"/>
              <w:rPr>
                <w:color w:val="7030A0"/>
              </w:rPr>
            </w:pPr>
            <w:r w:rsidRPr="2058491C">
              <w:t xml:space="preserve">Using the multiplication algorithm to multiply two decimals (“single digit”) </w:t>
            </w:r>
          </w:p>
        </w:tc>
        <w:tc>
          <w:tcPr>
            <w:tcW w:w="2565" w:type="dxa"/>
          </w:tcPr>
          <w:p w14:paraId="55FDDF47" w14:textId="338EC415" w:rsidR="00710195" w:rsidRPr="0008409E" w:rsidRDefault="00710195" w:rsidP="2058491C">
            <w:pPr>
              <w:spacing w:before="0"/>
              <w:rPr>
                <w:color w:val="7030A0"/>
              </w:rPr>
            </w:pPr>
            <w:r w:rsidRPr="2058491C">
              <w:t xml:space="preserve">Using the multiplication algorithm to multiply two decimals (“two- digit”) </w:t>
            </w:r>
          </w:p>
        </w:tc>
        <w:tc>
          <w:tcPr>
            <w:tcW w:w="2565" w:type="dxa"/>
          </w:tcPr>
          <w:p w14:paraId="076B9757" w14:textId="51D85A3B" w:rsidR="00710195" w:rsidRPr="00710195" w:rsidRDefault="00710195" w:rsidP="2058491C">
            <w:pPr>
              <w:spacing w:before="0"/>
              <w:rPr>
                <w:color w:val="7030A0"/>
              </w:rPr>
            </w:pPr>
            <w:r>
              <w:t>Can use patterns to make predictions about multiplication involving decimals</w:t>
            </w:r>
            <w:r w:rsidR="007618E2">
              <w:t xml:space="preserve"> </w:t>
            </w:r>
          </w:p>
        </w:tc>
      </w:tr>
      <w:tr w:rsidR="001C4BDB" w:rsidRPr="00FB2B38" w14:paraId="0013B733" w14:textId="77777777" w:rsidTr="2058491C">
        <w:trPr>
          <w:trHeight w:val="507"/>
        </w:trPr>
        <w:tc>
          <w:tcPr>
            <w:tcW w:w="2564" w:type="dxa"/>
            <w:vMerge w:val="restart"/>
            <w:shd w:val="clear" w:color="auto" w:fill="A3CEED" w:themeFill="accent6" w:themeFillTint="66"/>
          </w:tcPr>
          <w:p w14:paraId="2F697AF1" w14:textId="1DD45CD4" w:rsidR="001C4BDB" w:rsidRPr="00FB2B38" w:rsidRDefault="001C4BDB" w:rsidP="00710195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Dividing numbers</w:t>
            </w:r>
          </w:p>
        </w:tc>
        <w:tc>
          <w:tcPr>
            <w:tcW w:w="2565" w:type="dxa"/>
            <w:vMerge w:val="restart"/>
          </w:tcPr>
          <w:p w14:paraId="7C9E3C33" w14:textId="09AFBD42" w:rsidR="001C4BDB" w:rsidRPr="00710195" w:rsidRDefault="001C4BDB" w:rsidP="00710195">
            <w:pPr>
              <w:spacing w:before="0"/>
            </w:pPr>
            <w:r w:rsidRPr="00710195">
              <w:t>Unable to divide numbers</w:t>
            </w:r>
          </w:p>
        </w:tc>
        <w:tc>
          <w:tcPr>
            <w:tcW w:w="2565" w:type="dxa"/>
            <w:vMerge w:val="restart"/>
          </w:tcPr>
          <w:p w14:paraId="5D7869C3" w14:textId="011CF60C" w:rsidR="001C4BDB" w:rsidRPr="0008409E" w:rsidRDefault="001C4BDB" w:rsidP="2058491C">
            <w:pPr>
              <w:spacing w:before="0"/>
            </w:pPr>
            <w:r w:rsidRPr="2058491C">
              <w:t xml:space="preserve">Can calculate divisions with remainders </w:t>
            </w:r>
          </w:p>
        </w:tc>
        <w:tc>
          <w:tcPr>
            <w:tcW w:w="2564" w:type="dxa"/>
            <w:vMerge w:val="restart"/>
          </w:tcPr>
          <w:p w14:paraId="6F7E33C8" w14:textId="02F8D353" w:rsidR="001C4BDB" w:rsidRPr="0008409E" w:rsidRDefault="001C4BDB" w:rsidP="2058491C">
            <w:pPr>
              <w:spacing w:before="0"/>
              <w:rPr>
                <w:color w:val="7030A0"/>
              </w:rPr>
            </w:pPr>
            <w:r w:rsidRPr="2058491C">
              <w:t xml:space="preserve">Can use the division algorithm to divide by a single digit number </w:t>
            </w:r>
          </w:p>
        </w:tc>
        <w:tc>
          <w:tcPr>
            <w:tcW w:w="2565" w:type="dxa"/>
          </w:tcPr>
          <w:p w14:paraId="5795669B" w14:textId="03E33B54" w:rsidR="001C4BDB" w:rsidRPr="001C4BDB" w:rsidRDefault="001C4BDB" w:rsidP="2058491C">
            <w:pPr>
              <w:spacing w:before="0"/>
              <w:rPr>
                <w:color w:val="7030A0"/>
              </w:rPr>
            </w:pPr>
            <w:r w:rsidRPr="2058491C">
              <w:t xml:space="preserve">Part 1: Can divide by a decimal number </w:t>
            </w:r>
          </w:p>
        </w:tc>
        <w:tc>
          <w:tcPr>
            <w:tcW w:w="2565" w:type="dxa"/>
            <w:vMerge w:val="restart"/>
          </w:tcPr>
          <w:p w14:paraId="44C8D357" w14:textId="04E80892" w:rsidR="001C4BDB" w:rsidRPr="00710195" w:rsidRDefault="001C4BDB" w:rsidP="00710195">
            <w:pPr>
              <w:spacing w:before="0"/>
            </w:pPr>
            <w:r w:rsidRPr="00710195">
              <w:t>Can create and solve equations involving decimals</w:t>
            </w:r>
          </w:p>
          <w:p w14:paraId="198E3854" w14:textId="2369BDAE" w:rsidR="001C4BDB" w:rsidRPr="00710195" w:rsidRDefault="001C4BDB" w:rsidP="2058491C">
            <w:pPr>
              <w:spacing w:before="0"/>
              <w:rPr>
                <w:color w:val="7030A0"/>
              </w:rPr>
            </w:pPr>
          </w:p>
        </w:tc>
      </w:tr>
      <w:tr w:rsidR="001C4BDB" w:rsidRPr="00FB2B38" w14:paraId="44608533" w14:textId="77777777" w:rsidTr="2058491C">
        <w:trPr>
          <w:trHeight w:val="507"/>
        </w:trPr>
        <w:tc>
          <w:tcPr>
            <w:tcW w:w="2564" w:type="dxa"/>
            <w:vMerge/>
          </w:tcPr>
          <w:p w14:paraId="6773EA26" w14:textId="77777777" w:rsidR="001C4BDB" w:rsidRDefault="001C4BDB" w:rsidP="00710195">
            <w:pPr>
              <w:pStyle w:val="ListParagraph"/>
              <w:numPr>
                <w:ilvl w:val="0"/>
                <w:numId w:val="1"/>
              </w:numPr>
              <w:spacing w:before="0"/>
            </w:pPr>
          </w:p>
        </w:tc>
        <w:tc>
          <w:tcPr>
            <w:tcW w:w="2565" w:type="dxa"/>
            <w:vMerge/>
          </w:tcPr>
          <w:p w14:paraId="64EA9AE7" w14:textId="77777777" w:rsidR="001C4BDB" w:rsidRPr="00710195" w:rsidRDefault="001C4BDB" w:rsidP="00710195">
            <w:pPr>
              <w:spacing w:before="0"/>
            </w:pPr>
          </w:p>
        </w:tc>
        <w:tc>
          <w:tcPr>
            <w:tcW w:w="2565" w:type="dxa"/>
            <w:vMerge/>
          </w:tcPr>
          <w:p w14:paraId="17458DBA" w14:textId="77777777" w:rsidR="001C4BDB" w:rsidRDefault="001C4BDB" w:rsidP="007618E2">
            <w:pPr>
              <w:spacing w:before="0"/>
              <w:rPr>
                <w:rFonts w:cstheme="minorHAnsi"/>
              </w:rPr>
            </w:pPr>
          </w:p>
        </w:tc>
        <w:tc>
          <w:tcPr>
            <w:tcW w:w="2564" w:type="dxa"/>
            <w:vMerge/>
          </w:tcPr>
          <w:p w14:paraId="625ACB12" w14:textId="77777777" w:rsidR="001C4BDB" w:rsidRDefault="001C4BDB" w:rsidP="007618E2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</w:tcPr>
          <w:p w14:paraId="502D5BB6" w14:textId="47E60C8B" w:rsidR="001C4BDB" w:rsidRDefault="001C4BDB" w:rsidP="2058491C">
            <w:pPr>
              <w:spacing w:before="0"/>
              <w:rPr>
                <w:color w:val="7030A0"/>
              </w:rPr>
            </w:pPr>
            <w:r w:rsidRPr="2058491C">
              <w:t xml:space="preserve">Part 2: Can solve equations involving decimals </w:t>
            </w:r>
          </w:p>
        </w:tc>
        <w:tc>
          <w:tcPr>
            <w:tcW w:w="2565" w:type="dxa"/>
            <w:vMerge/>
          </w:tcPr>
          <w:p w14:paraId="77243DB7" w14:textId="77777777" w:rsidR="001C4BDB" w:rsidRPr="00710195" w:rsidRDefault="001C4BDB" w:rsidP="00710195">
            <w:pPr>
              <w:spacing w:before="0"/>
            </w:pPr>
          </w:p>
        </w:tc>
      </w:tr>
      <w:tr w:rsidR="00710195" w:rsidRPr="00FB2B38" w14:paraId="14663570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2FC58AEB" w14:textId="016B5732" w:rsidR="00710195" w:rsidRDefault="00710195" w:rsidP="00710195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Percentage of a number</w:t>
            </w:r>
          </w:p>
        </w:tc>
        <w:tc>
          <w:tcPr>
            <w:tcW w:w="2565" w:type="dxa"/>
          </w:tcPr>
          <w:p w14:paraId="486F1A09" w14:textId="354C6B9C" w:rsidR="00710195" w:rsidRPr="00710195" w:rsidRDefault="00710195" w:rsidP="00710195">
            <w:pPr>
              <w:spacing w:before="0"/>
            </w:pPr>
            <w:r w:rsidRPr="00710195">
              <w:t>Unable to convert percentages to decimals or calculate the percentage of a number</w:t>
            </w:r>
          </w:p>
        </w:tc>
        <w:tc>
          <w:tcPr>
            <w:tcW w:w="2565" w:type="dxa"/>
          </w:tcPr>
          <w:p w14:paraId="69469BBE" w14:textId="75DF4C26" w:rsidR="00F82058" w:rsidRPr="0008409E" w:rsidRDefault="000D6FF4" w:rsidP="2058491C">
            <w:pPr>
              <w:spacing w:before="0"/>
              <w:rPr>
                <w:color w:val="7030A0"/>
              </w:rPr>
            </w:pPr>
            <w:r w:rsidRPr="2058491C">
              <w:t xml:space="preserve">Can convert percentages to decimals </w:t>
            </w:r>
          </w:p>
        </w:tc>
        <w:tc>
          <w:tcPr>
            <w:tcW w:w="2564" w:type="dxa"/>
          </w:tcPr>
          <w:p w14:paraId="54D1A502" w14:textId="3D85B3A1" w:rsidR="00F82058" w:rsidRPr="0008409E" w:rsidRDefault="00710195" w:rsidP="2058491C">
            <w:pPr>
              <w:spacing w:before="0"/>
              <w:rPr>
                <w:color w:val="7030A0"/>
              </w:rPr>
            </w:pPr>
            <w:r w:rsidRPr="2058491C">
              <w:t>C</w:t>
            </w:r>
            <w:r w:rsidR="000D6FF4" w:rsidRPr="2058491C">
              <w:t xml:space="preserve">an calculate the percentage of a number </w:t>
            </w:r>
          </w:p>
        </w:tc>
        <w:tc>
          <w:tcPr>
            <w:tcW w:w="2565" w:type="dxa"/>
            <w:shd w:val="clear" w:color="auto" w:fill="auto"/>
          </w:tcPr>
          <w:p w14:paraId="09B42787" w14:textId="20C7E15A" w:rsidR="00710195" w:rsidRPr="0008409E" w:rsidRDefault="00C758C5" w:rsidP="2058491C">
            <w:pPr>
              <w:spacing w:before="0"/>
              <w:rPr>
                <w:color w:val="7030A0"/>
              </w:rPr>
            </w:pPr>
            <w:r w:rsidRPr="2058491C">
              <w:t xml:space="preserve">Can calculate the percentage of a number (could include decimals or values greater than 100%) </w:t>
            </w:r>
          </w:p>
        </w:tc>
        <w:tc>
          <w:tcPr>
            <w:tcW w:w="2565" w:type="dxa"/>
          </w:tcPr>
          <w:p w14:paraId="5F5D2BCD" w14:textId="5F421ADE" w:rsidR="00710195" w:rsidRPr="00710195" w:rsidRDefault="00710195" w:rsidP="00710195">
            <w:pPr>
              <w:spacing w:before="0"/>
            </w:pPr>
            <w:r>
              <w:t>Can change a quantity by a percentage and work out the original value if given a part and percent.</w:t>
            </w:r>
          </w:p>
        </w:tc>
      </w:tr>
      <w:tr w:rsidR="005216B0" w:rsidRPr="00FB2B38" w14:paraId="012CCC89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7501C80D" w14:textId="45F2D08B" w:rsidR="005216B0" w:rsidRPr="00FB2B38" w:rsidRDefault="00EA5618" w:rsidP="005216B0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Problem Solving</w:t>
            </w:r>
          </w:p>
        </w:tc>
        <w:tc>
          <w:tcPr>
            <w:tcW w:w="2565" w:type="dxa"/>
          </w:tcPr>
          <w:p w14:paraId="606480B3" w14:textId="73960185" w:rsidR="005216B0" w:rsidRPr="00FB2B38" w:rsidRDefault="005216B0" w:rsidP="00EB38BE">
            <w:pPr>
              <w:spacing w:before="0"/>
            </w:pPr>
            <w:r w:rsidRPr="00FB2B38">
              <w:t>Cannot apply knowledge of any skills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2565" w:type="dxa"/>
          </w:tcPr>
          <w:p w14:paraId="0AAA351D" w14:textId="03F39550" w:rsidR="005216B0" w:rsidRPr="00FB2B38" w:rsidRDefault="005216B0" w:rsidP="00EB38BE">
            <w:pPr>
              <w:spacing w:before="0"/>
              <w:rPr>
                <w:color w:val="7030A0"/>
                <w:sz w:val="22"/>
                <w:szCs w:val="22"/>
              </w:rPr>
            </w:pPr>
            <w:r w:rsidRPr="2058491C">
              <w:t xml:space="preserve">Can apply entry level skills in a context </w:t>
            </w:r>
          </w:p>
        </w:tc>
        <w:tc>
          <w:tcPr>
            <w:tcW w:w="2564" w:type="dxa"/>
          </w:tcPr>
          <w:p w14:paraId="3EC44418" w14:textId="085F71EA" w:rsidR="005216B0" w:rsidRPr="00FB2B38" w:rsidRDefault="005216B0" w:rsidP="00EB38BE">
            <w:pPr>
              <w:spacing w:before="0"/>
              <w:rPr>
                <w:color w:val="7030A0"/>
              </w:rPr>
            </w:pPr>
            <w:r w:rsidRPr="2058491C">
              <w:t xml:space="preserve">Can apply core level skills in a context </w:t>
            </w:r>
          </w:p>
        </w:tc>
        <w:tc>
          <w:tcPr>
            <w:tcW w:w="2565" w:type="dxa"/>
          </w:tcPr>
          <w:p w14:paraId="0A752D28" w14:textId="1CBCB2A1" w:rsidR="005216B0" w:rsidRPr="00FB2B38" w:rsidRDefault="005216B0" w:rsidP="00EB38BE">
            <w:pPr>
              <w:spacing w:before="0"/>
              <w:rPr>
                <w:color w:val="7030A0"/>
              </w:rPr>
            </w:pPr>
            <w:r w:rsidRPr="2058491C">
              <w:t xml:space="preserve">Can apply extension level skills in a context </w:t>
            </w:r>
          </w:p>
        </w:tc>
        <w:tc>
          <w:tcPr>
            <w:tcW w:w="2565" w:type="dxa"/>
          </w:tcPr>
          <w:p w14:paraId="4C52023D" w14:textId="02962283" w:rsidR="005216B0" w:rsidRPr="00FB2B38" w:rsidRDefault="005216B0" w:rsidP="00EB38BE">
            <w:pPr>
              <w:spacing w:before="0"/>
              <w:rPr>
                <w:color w:val="7030A0"/>
              </w:rPr>
            </w:pPr>
            <w:r>
              <w:t xml:space="preserve">Can complete complex unfamiliar problems </w:t>
            </w:r>
          </w:p>
        </w:tc>
      </w:tr>
      <w:tr w:rsidR="00EB38BE" w:rsidRPr="00FB2B38" w14:paraId="39BF7E2F" w14:textId="77777777" w:rsidTr="2058491C">
        <w:tc>
          <w:tcPr>
            <w:tcW w:w="2564" w:type="dxa"/>
            <w:shd w:val="clear" w:color="auto" w:fill="A3CEED" w:themeFill="accent6" w:themeFillTint="66"/>
          </w:tcPr>
          <w:p w14:paraId="50FCDE07" w14:textId="1D1C8619" w:rsidR="00EB38BE" w:rsidRPr="00FB2B38" w:rsidRDefault="00EB38BE" w:rsidP="005216B0">
            <w:pPr>
              <w:pStyle w:val="ListParagraph"/>
              <w:numPr>
                <w:ilvl w:val="0"/>
                <w:numId w:val="1"/>
              </w:numPr>
              <w:spacing w:before="0"/>
            </w:pPr>
            <w:r>
              <w:t>Reasoning</w:t>
            </w:r>
          </w:p>
        </w:tc>
        <w:tc>
          <w:tcPr>
            <w:tcW w:w="2565" w:type="dxa"/>
          </w:tcPr>
          <w:p w14:paraId="0FDE84D1" w14:textId="3D8E583F" w:rsidR="00EB38BE" w:rsidRPr="00FB2B38" w:rsidRDefault="001E4CE3" w:rsidP="005216B0">
            <w:pPr>
              <w:spacing w:before="0"/>
            </w:pPr>
            <w:r>
              <w:t>Cannot reason with skills in this unit</w:t>
            </w:r>
          </w:p>
        </w:tc>
        <w:tc>
          <w:tcPr>
            <w:tcW w:w="2565" w:type="dxa"/>
          </w:tcPr>
          <w:p w14:paraId="669A0A55" w14:textId="2BA0D0FC" w:rsidR="00EB38BE" w:rsidRPr="2058491C" w:rsidRDefault="00EB38BE" w:rsidP="2058491C">
            <w:pPr>
              <w:spacing w:before="0"/>
            </w:pPr>
            <w:r>
              <w:t>Can reason with entry level skills</w:t>
            </w:r>
          </w:p>
        </w:tc>
        <w:tc>
          <w:tcPr>
            <w:tcW w:w="2564" w:type="dxa"/>
          </w:tcPr>
          <w:p w14:paraId="3E8B58DD" w14:textId="53880DEB" w:rsidR="00EB38BE" w:rsidRPr="2058491C" w:rsidRDefault="00EB38BE" w:rsidP="00EB38BE">
            <w:pPr>
              <w:spacing w:before="0"/>
            </w:pPr>
            <w:r>
              <w:t>Can reason with core level skills</w:t>
            </w:r>
          </w:p>
        </w:tc>
        <w:tc>
          <w:tcPr>
            <w:tcW w:w="2565" w:type="dxa"/>
          </w:tcPr>
          <w:p w14:paraId="02DCE50A" w14:textId="316F22BB" w:rsidR="00EB38BE" w:rsidRPr="2058491C" w:rsidRDefault="00EB38BE" w:rsidP="00EB38BE">
            <w:pPr>
              <w:spacing w:before="0"/>
            </w:pPr>
            <w:r>
              <w:t>Can reason with enrichment level skills</w:t>
            </w:r>
          </w:p>
        </w:tc>
        <w:tc>
          <w:tcPr>
            <w:tcW w:w="2565" w:type="dxa"/>
          </w:tcPr>
          <w:p w14:paraId="6F4B606F" w14:textId="48FBADF9" w:rsidR="00EB38BE" w:rsidRDefault="00EB38BE" w:rsidP="00EB38BE">
            <w:pPr>
              <w:spacing w:before="0"/>
            </w:pPr>
            <w:r>
              <w:t>Can reason with extension level skills</w:t>
            </w:r>
          </w:p>
        </w:tc>
      </w:tr>
    </w:tbl>
    <w:p w14:paraId="2141EFAF" w14:textId="46E66770" w:rsidR="00390132" w:rsidRPr="00FB2B38" w:rsidRDefault="00390132" w:rsidP="005216B0">
      <w:pPr>
        <w:spacing w:after="0"/>
        <w:rPr>
          <w:sz w:val="2"/>
          <w:szCs w:val="22"/>
        </w:rPr>
      </w:pPr>
    </w:p>
    <w:tbl>
      <w:tblPr>
        <w:tblStyle w:val="TableGrid"/>
        <w:tblW w:w="15410" w:type="dxa"/>
        <w:tblLook w:val="04A0" w:firstRow="1" w:lastRow="0" w:firstColumn="1" w:lastColumn="0" w:noHBand="0" w:noVBand="1"/>
      </w:tblPr>
      <w:tblGrid>
        <w:gridCol w:w="2609"/>
        <w:gridCol w:w="822"/>
        <w:gridCol w:w="855"/>
        <w:gridCol w:w="1072"/>
        <w:gridCol w:w="1052"/>
        <w:gridCol w:w="1075"/>
        <w:gridCol w:w="1052"/>
        <w:gridCol w:w="1075"/>
        <w:gridCol w:w="1383"/>
        <w:gridCol w:w="1588"/>
        <w:gridCol w:w="942"/>
        <w:gridCol w:w="942"/>
        <w:gridCol w:w="943"/>
      </w:tblGrid>
      <w:tr w:rsidR="000B200B" w14:paraId="2B44F742" w14:textId="77777777" w:rsidTr="00970D6E">
        <w:trPr>
          <w:trHeight w:val="285"/>
        </w:trPr>
        <w:tc>
          <w:tcPr>
            <w:tcW w:w="2609" w:type="dxa"/>
          </w:tcPr>
          <w:p w14:paraId="140E4AE0" w14:textId="77777777" w:rsidR="000B200B" w:rsidRPr="002A2A52" w:rsidRDefault="000B200B" w:rsidP="00390132"/>
        </w:tc>
        <w:tc>
          <w:tcPr>
            <w:tcW w:w="8386" w:type="dxa"/>
            <w:gridSpan w:val="8"/>
          </w:tcPr>
          <w:p w14:paraId="2CD0AAC2" w14:textId="07AB2786" w:rsidR="000B200B" w:rsidRPr="002A2A52" w:rsidRDefault="000B200B" w:rsidP="00FB2B38">
            <w:pPr>
              <w:jc w:val="center"/>
            </w:pPr>
            <w:r w:rsidRPr="002A2A52">
              <w:t>Below expected standard</w:t>
            </w:r>
          </w:p>
        </w:tc>
        <w:tc>
          <w:tcPr>
            <w:tcW w:w="1588" w:type="dxa"/>
            <w:shd w:val="clear" w:color="auto" w:fill="92D050"/>
          </w:tcPr>
          <w:p w14:paraId="5C339537" w14:textId="296D1193" w:rsidR="000B200B" w:rsidRPr="002A2A52" w:rsidRDefault="000B200B" w:rsidP="00B72072">
            <w:pPr>
              <w:jc w:val="center"/>
            </w:pPr>
            <w:r w:rsidRPr="002A2A52">
              <w:t xml:space="preserve">At </w:t>
            </w:r>
            <w:r w:rsidR="00BD15A1" w:rsidRPr="002A2A52">
              <w:t>standard</w:t>
            </w:r>
            <w:r w:rsidRPr="002A2A52">
              <w:t xml:space="preserve"> </w:t>
            </w:r>
          </w:p>
        </w:tc>
        <w:tc>
          <w:tcPr>
            <w:tcW w:w="2827" w:type="dxa"/>
            <w:gridSpan w:val="3"/>
          </w:tcPr>
          <w:p w14:paraId="3764A61A" w14:textId="7EB0E517" w:rsidR="000B200B" w:rsidRPr="002A2A52" w:rsidRDefault="000B200B" w:rsidP="00FB2B38">
            <w:pPr>
              <w:jc w:val="center"/>
            </w:pPr>
            <w:r w:rsidRPr="002A2A52">
              <w:t>Above expected standard</w:t>
            </w:r>
          </w:p>
        </w:tc>
      </w:tr>
      <w:tr w:rsidR="00AB469B" w14:paraId="4FD6843D" w14:textId="35524C7E" w:rsidTr="00AB469B">
        <w:trPr>
          <w:trHeight w:val="285"/>
        </w:trPr>
        <w:tc>
          <w:tcPr>
            <w:tcW w:w="2609" w:type="dxa"/>
          </w:tcPr>
          <w:p w14:paraId="1008D650" w14:textId="449C2624" w:rsidR="00AB469B" w:rsidRPr="002A2A52" w:rsidRDefault="00AB469B" w:rsidP="00AB469B">
            <w:r w:rsidRPr="002A2A52">
              <w:t>Rubric Score</w:t>
            </w:r>
          </w:p>
        </w:tc>
        <w:tc>
          <w:tcPr>
            <w:tcW w:w="822" w:type="dxa"/>
          </w:tcPr>
          <w:p w14:paraId="3E1281CC" w14:textId="4BC6A246" w:rsidR="00AB469B" w:rsidRPr="002A2A52" w:rsidRDefault="00AB469B" w:rsidP="00AB469B">
            <w:pPr>
              <w:jc w:val="center"/>
            </w:pPr>
            <w:r w:rsidRPr="002A2A52">
              <w:t>0</w:t>
            </w:r>
            <w:r w:rsidR="00074428" w:rsidRPr="002A2A52">
              <w:t>-7.9</w:t>
            </w:r>
          </w:p>
        </w:tc>
        <w:tc>
          <w:tcPr>
            <w:tcW w:w="855" w:type="dxa"/>
          </w:tcPr>
          <w:p w14:paraId="670A3491" w14:textId="00A4EDD6" w:rsidR="00AB469B" w:rsidRPr="002A2A52" w:rsidRDefault="00074428" w:rsidP="00AB469B">
            <w:pPr>
              <w:jc w:val="center"/>
            </w:pPr>
            <w:r w:rsidRPr="002A2A52">
              <w:t>8</w:t>
            </w:r>
            <w:r w:rsidR="009566A5" w:rsidRPr="002A2A52">
              <w:t>-</w:t>
            </w:r>
            <w:r w:rsidRPr="002A2A52">
              <w:t>15</w:t>
            </w:r>
            <w:r w:rsidR="009566A5" w:rsidRPr="002A2A52">
              <w:t>.9</w:t>
            </w:r>
          </w:p>
        </w:tc>
        <w:tc>
          <w:tcPr>
            <w:tcW w:w="1072" w:type="dxa"/>
          </w:tcPr>
          <w:p w14:paraId="4DC53E00" w14:textId="5C472CE6" w:rsidR="00AB469B" w:rsidRPr="002A2A52" w:rsidRDefault="00074428" w:rsidP="00AB469B">
            <w:pPr>
              <w:jc w:val="center"/>
            </w:pPr>
            <w:r w:rsidRPr="002A2A52">
              <w:t>16</w:t>
            </w:r>
            <w:r w:rsidR="009566A5" w:rsidRPr="002A2A52">
              <w:t>-</w:t>
            </w:r>
            <w:r w:rsidRPr="002A2A52">
              <w:t>31</w:t>
            </w:r>
            <w:r w:rsidR="009566A5" w:rsidRPr="002A2A52">
              <w:t>.9</w:t>
            </w:r>
          </w:p>
        </w:tc>
        <w:tc>
          <w:tcPr>
            <w:tcW w:w="1052" w:type="dxa"/>
          </w:tcPr>
          <w:p w14:paraId="0D8F8721" w14:textId="21AC1200" w:rsidR="00AB469B" w:rsidRPr="002A2A52" w:rsidRDefault="00074428" w:rsidP="00AB469B">
            <w:pPr>
              <w:jc w:val="center"/>
            </w:pPr>
            <w:r w:rsidRPr="002A2A52">
              <w:t>32</w:t>
            </w:r>
            <w:r w:rsidR="009566A5" w:rsidRPr="002A2A52">
              <w:t>-</w:t>
            </w:r>
            <w:r w:rsidR="00EC4338" w:rsidRPr="002A2A52">
              <w:t>35</w:t>
            </w:r>
            <w:r w:rsidR="009566A5" w:rsidRPr="002A2A52">
              <w:t>.9</w:t>
            </w:r>
          </w:p>
        </w:tc>
        <w:tc>
          <w:tcPr>
            <w:tcW w:w="1075" w:type="dxa"/>
          </w:tcPr>
          <w:p w14:paraId="563FB868" w14:textId="00DAD35C" w:rsidR="00AB469B" w:rsidRPr="002A2A52" w:rsidRDefault="00EC4338" w:rsidP="009566A5">
            <w:pPr>
              <w:jc w:val="center"/>
            </w:pPr>
            <w:r w:rsidRPr="002A2A52">
              <w:t>36</w:t>
            </w:r>
            <w:r w:rsidR="00AB469B" w:rsidRPr="002A2A52">
              <w:t>-</w:t>
            </w:r>
            <w:r w:rsidRPr="002A2A52">
              <w:t>3</w:t>
            </w:r>
            <w:r w:rsidR="009566A5" w:rsidRPr="002A2A52">
              <w:t>9.9</w:t>
            </w:r>
          </w:p>
        </w:tc>
        <w:tc>
          <w:tcPr>
            <w:tcW w:w="1052" w:type="dxa"/>
          </w:tcPr>
          <w:p w14:paraId="65924931" w14:textId="5BC9EEE8" w:rsidR="00AB469B" w:rsidRPr="002A2A52" w:rsidRDefault="00EC4338" w:rsidP="00AB469B">
            <w:pPr>
              <w:jc w:val="center"/>
            </w:pPr>
            <w:r w:rsidRPr="002A2A52">
              <w:t>4</w:t>
            </w:r>
            <w:r w:rsidR="00AB469B" w:rsidRPr="002A2A52">
              <w:t>0-</w:t>
            </w:r>
            <w:r w:rsidRPr="002A2A52">
              <w:t>43</w:t>
            </w:r>
            <w:r w:rsidR="00AB469B" w:rsidRPr="002A2A52">
              <w:t>.9</w:t>
            </w:r>
          </w:p>
        </w:tc>
        <w:tc>
          <w:tcPr>
            <w:tcW w:w="1075" w:type="dxa"/>
          </w:tcPr>
          <w:p w14:paraId="380ECDB8" w14:textId="4C9842F5" w:rsidR="00AB469B" w:rsidRPr="002A2A52" w:rsidRDefault="00EC4338" w:rsidP="00AB469B">
            <w:pPr>
              <w:jc w:val="center"/>
            </w:pPr>
            <w:r w:rsidRPr="002A2A52">
              <w:t>44</w:t>
            </w:r>
            <w:r w:rsidR="00AB469B" w:rsidRPr="002A2A52">
              <w:t>-</w:t>
            </w:r>
            <w:r w:rsidRPr="002A2A52">
              <w:t>47</w:t>
            </w:r>
            <w:r w:rsidR="00AB469B" w:rsidRPr="002A2A52">
              <w:t>.9</w:t>
            </w:r>
          </w:p>
        </w:tc>
        <w:tc>
          <w:tcPr>
            <w:tcW w:w="1383" w:type="dxa"/>
          </w:tcPr>
          <w:p w14:paraId="2AF6DB6B" w14:textId="7C86F3CE" w:rsidR="00AB469B" w:rsidRPr="002A2A52" w:rsidRDefault="00EC4338" w:rsidP="00AB469B">
            <w:pPr>
              <w:jc w:val="center"/>
            </w:pPr>
            <w:r w:rsidRPr="002A2A52">
              <w:t>48</w:t>
            </w:r>
            <w:r w:rsidR="00AB469B" w:rsidRPr="002A2A52">
              <w:t>-</w:t>
            </w:r>
            <w:r w:rsidRPr="002A2A52">
              <w:t>5</w:t>
            </w:r>
            <w:r w:rsidR="00777C6D" w:rsidRPr="002A2A52">
              <w:t>5</w:t>
            </w:r>
            <w:r w:rsidR="00AB469B" w:rsidRPr="002A2A52">
              <w:t>.9</w:t>
            </w:r>
          </w:p>
        </w:tc>
        <w:tc>
          <w:tcPr>
            <w:tcW w:w="1588" w:type="dxa"/>
            <w:shd w:val="clear" w:color="auto" w:fill="92D050"/>
          </w:tcPr>
          <w:p w14:paraId="5B4C6DF6" w14:textId="23CA5AC6" w:rsidR="00AB469B" w:rsidRPr="002A2A52" w:rsidRDefault="00777C6D" w:rsidP="00AB469B">
            <w:pPr>
              <w:jc w:val="center"/>
            </w:pPr>
            <w:r w:rsidRPr="002A2A52">
              <w:t>56</w:t>
            </w:r>
            <w:r w:rsidR="00AB469B" w:rsidRPr="002A2A52">
              <w:t>-</w:t>
            </w:r>
            <w:r w:rsidR="00E145ED" w:rsidRPr="002A2A52">
              <w:t>75</w:t>
            </w:r>
            <w:r w:rsidR="00AB469B" w:rsidRPr="002A2A52">
              <w:t>.9</w:t>
            </w:r>
          </w:p>
        </w:tc>
        <w:tc>
          <w:tcPr>
            <w:tcW w:w="942" w:type="dxa"/>
          </w:tcPr>
          <w:p w14:paraId="1E236B42" w14:textId="302EDEE6" w:rsidR="00AB469B" w:rsidRPr="002A2A52" w:rsidRDefault="00E145ED" w:rsidP="00AB469B">
            <w:pPr>
              <w:jc w:val="center"/>
            </w:pPr>
            <w:r w:rsidRPr="002A2A52">
              <w:t>76</w:t>
            </w:r>
            <w:r w:rsidR="00AB469B" w:rsidRPr="002A2A52">
              <w:t>-</w:t>
            </w:r>
            <w:r w:rsidR="00EF7605" w:rsidRPr="002A2A52">
              <w:t>85</w:t>
            </w:r>
            <w:r w:rsidR="00AB469B" w:rsidRPr="002A2A52">
              <w:t>.9</w:t>
            </w:r>
          </w:p>
        </w:tc>
        <w:tc>
          <w:tcPr>
            <w:tcW w:w="942" w:type="dxa"/>
          </w:tcPr>
          <w:p w14:paraId="240CDBDC" w14:textId="49BB4235" w:rsidR="00AB469B" w:rsidRPr="002A2A52" w:rsidRDefault="00EF7605" w:rsidP="00AB469B">
            <w:pPr>
              <w:jc w:val="center"/>
            </w:pPr>
            <w:r w:rsidRPr="002A2A52">
              <w:t>86</w:t>
            </w:r>
            <w:r w:rsidR="00AB469B" w:rsidRPr="002A2A52">
              <w:t>-</w:t>
            </w:r>
            <w:r w:rsidR="0060676D" w:rsidRPr="002A2A52">
              <w:t>95</w:t>
            </w:r>
            <w:r w:rsidR="00AB469B" w:rsidRPr="002A2A52">
              <w:t>.9</w:t>
            </w:r>
          </w:p>
        </w:tc>
        <w:tc>
          <w:tcPr>
            <w:tcW w:w="943" w:type="dxa"/>
          </w:tcPr>
          <w:p w14:paraId="314D60AE" w14:textId="47BD1D32" w:rsidR="00AB469B" w:rsidRPr="002A2A52" w:rsidRDefault="0060676D" w:rsidP="00AB469B">
            <w:pPr>
              <w:jc w:val="center"/>
            </w:pPr>
            <w:r w:rsidRPr="002A2A52">
              <w:t>96</w:t>
            </w:r>
          </w:p>
        </w:tc>
      </w:tr>
      <w:tr w:rsidR="00AB469B" w14:paraId="7922A64A" w14:textId="3F388518" w:rsidTr="00AB469B">
        <w:trPr>
          <w:trHeight w:val="272"/>
        </w:trPr>
        <w:tc>
          <w:tcPr>
            <w:tcW w:w="2609" w:type="dxa"/>
          </w:tcPr>
          <w:p w14:paraId="739BFA04" w14:textId="3F9A0C3B" w:rsidR="00AB469B" w:rsidRPr="002A2A52" w:rsidRDefault="00AB469B" w:rsidP="00AB469B">
            <w:r w:rsidRPr="002A2A52">
              <w:t xml:space="preserve">Vic </w:t>
            </w:r>
            <w:proofErr w:type="spellStart"/>
            <w:r w:rsidRPr="002A2A52">
              <w:t>Curric</w:t>
            </w:r>
            <w:proofErr w:type="spellEnd"/>
          </w:p>
        </w:tc>
        <w:tc>
          <w:tcPr>
            <w:tcW w:w="822" w:type="dxa"/>
          </w:tcPr>
          <w:p w14:paraId="41D34DD6" w14:textId="4B330F66" w:rsidR="00AB469B" w:rsidRPr="002A2A52" w:rsidRDefault="00AB469B" w:rsidP="00AB469B">
            <w:pPr>
              <w:jc w:val="center"/>
            </w:pPr>
            <w:r w:rsidRPr="002A2A52">
              <w:t>?</w:t>
            </w:r>
          </w:p>
        </w:tc>
        <w:tc>
          <w:tcPr>
            <w:tcW w:w="855" w:type="dxa"/>
          </w:tcPr>
          <w:p w14:paraId="625DD13F" w14:textId="2B99ED4D" w:rsidR="00AB469B" w:rsidRPr="002A2A52" w:rsidRDefault="00AB469B" w:rsidP="00AB469B">
            <w:pPr>
              <w:jc w:val="center"/>
            </w:pPr>
            <w:r w:rsidRPr="002A2A52">
              <w:t>3</w:t>
            </w:r>
          </w:p>
        </w:tc>
        <w:tc>
          <w:tcPr>
            <w:tcW w:w="1072" w:type="dxa"/>
          </w:tcPr>
          <w:p w14:paraId="470DB426" w14:textId="6DBDDAA6" w:rsidR="00AB469B" w:rsidRPr="002A2A52" w:rsidRDefault="00AB469B" w:rsidP="00AB469B">
            <w:pPr>
              <w:jc w:val="center"/>
            </w:pPr>
            <w:r w:rsidRPr="002A2A52">
              <w:t>3.5</w:t>
            </w:r>
          </w:p>
        </w:tc>
        <w:tc>
          <w:tcPr>
            <w:tcW w:w="1052" w:type="dxa"/>
          </w:tcPr>
          <w:p w14:paraId="44315B2B" w14:textId="22E85B92" w:rsidR="00AB469B" w:rsidRPr="002A2A52" w:rsidRDefault="00AB469B" w:rsidP="00AB469B">
            <w:pPr>
              <w:jc w:val="center"/>
            </w:pPr>
            <w:r w:rsidRPr="002A2A52">
              <w:t>4</w:t>
            </w:r>
          </w:p>
        </w:tc>
        <w:tc>
          <w:tcPr>
            <w:tcW w:w="1075" w:type="dxa"/>
          </w:tcPr>
          <w:p w14:paraId="34834F12" w14:textId="209A3E37" w:rsidR="00AB469B" w:rsidRPr="002A2A52" w:rsidRDefault="00AB469B" w:rsidP="00AB469B">
            <w:pPr>
              <w:jc w:val="center"/>
            </w:pPr>
            <w:r w:rsidRPr="002A2A52">
              <w:t>4.5</w:t>
            </w:r>
          </w:p>
        </w:tc>
        <w:tc>
          <w:tcPr>
            <w:tcW w:w="1052" w:type="dxa"/>
          </w:tcPr>
          <w:p w14:paraId="2C7D4633" w14:textId="4CAAA3C6" w:rsidR="00AB469B" w:rsidRPr="002A2A52" w:rsidRDefault="00AB469B" w:rsidP="00AB469B">
            <w:pPr>
              <w:jc w:val="center"/>
            </w:pPr>
            <w:r w:rsidRPr="002A2A52">
              <w:t>5</w:t>
            </w:r>
          </w:p>
        </w:tc>
        <w:tc>
          <w:tcPr>
            <w:tcW w:w="1075" w:type="dxa"/>
          </w:tcPr>
          <w:p w14:paraId="5CFAD224" w14:textId="17D649DF" w:rsidR="00AB469B" w:rsidRPr="002A2A52" w:rsidRDefault="00AB469B" w:rsidP="00AB469B">
            <w:pPr>
              <w:jc w:val="center"/>
            </w:pPr>
            <w:r w:rsidRPr="002A2A52">
              <w:t>5.5</w:t>
            </w:r>
          </w:p>
        </w:tc>
        <w:tc>
          <w:tcPr>
            <w:tcW w:w="1383" w:type="dxa"/>
          </w:tcPr>
          <w:p w14:paraId="1D5C9116" w14:textId="7993C274" w:rsidR="00AB469B" w:rsidRPr="002A2A52" w:rsidRDefault="00AB469B" w:rsidP="00AB469B">
            <w:pPr>
              <w:jc w:val="center"/>
            </w:pPr>
            <w:r w:rsidRPr="002A2A52">
              <w:t>6</w:t>
            </w:r>
          </w:p>
        </w:tc>
        <w:tc>
          <w:tcPr>
            <w:tcW w:w="1588" w:type="dxa"/>
            <w:shd w:val="clear" w:color="auto" w:fill="92D050"/>
          </w:tcPr>
          <w:p w14:paraId="0336C2F3" w14:textId="6A461533" w:rsidR="00AB469B" w:rsidRPr="002A2A52" w:rsidRDefault="00AB469B" w:rsidP="00AB469B">
            <w:pPr>
              <w:jc w:val="center"/>
            </w:pPr>
            <w:r w:rsidRPr="002A2A52">
              <w:t>6.5</w:t>
            </w:r>
          </w:p>
        </w:tc>
        <w:tc>
          <w:tcPr>
            <w:tcW w:w="942" w:type="dxa"/>
          </w:tcPr>
          <w:p w14:paraId="66E1A277" w14:textId="1DA837F2" w:rsidR="00AB469B" w:rsidRPr="002A2A52" w:rsidRDefault="00AB469B" w:rsidP="00AB469B">
            <w:pPr>
              <w:jc w:val="center"/>
            </w:pPr>
            <w:r w:rsidRPr="002A2A52">
              <w:t>7</w:t>
            </w:r>
          </w:p>
        </w:tc>
        <w:tc>
          <w:tcPr>
            <w:tcW w:w="942" w:type="dxa"/>
          </w:tcPr>
          <w:p w14:paraId="5E42E43C" w14:textId="0EFFC9E6" w:rsidR="00AB469B" w:rsidRPr="002A2A52" w:rsidRDefault="00AB469B" w:rsidP="00AB469B">
            <w:pPr>
              <w:tabs>
                <w:tab w:val="left" w:pos="393"/>
                <w:tab w:val="center" w:pos="597"/>
              </w:tabs>
              <w:jc w:val="center"/>
            </w:pPr>
            <w:r w:rsidRPr="002A2A52">
              <w:t>7.5</w:t>
            </w:r>
          </w:p>
        </w:tc>
        <w:tc>
          <w:tcPr>
            <w:tcW w:w="943" w:type="dxa"/>
          </w:tcPr>
          <w:p w14:paraId="7AB719CA" w14:textId="164C2B1A" w:rsidR="00AB469B" w:rsidRPr="002A2A52" w:rsidRDefault="00AB469B" w:rsidP="00AB469B">
            <w:pPr>
              <w:tabs>
                <w:tab w:val="left" w:pos="393"/>
                <w:tab w:val="center" w:pos="597"/>
              </w:tabs>
              <w:jc w:val="center"/>
            </w:pPr>
            <w:r w:rsidRPr="002A2A52">
              <w:t>?</w:t>
            </w:r>
          </w:p>
        </w:tc>
      </w:tr>
    </w:tbl>
    <w:p w14:paraId="408911CE" w14:textId="77777777" w:rsidR="00E84A3F" w:rsidRDefault="00E84A3F" w:rsidP="00E84A3F">
      <w:pPr>
        <w:rPr>
          <w:sz w:val="2"/>
          <w:szCs w:val="22"/>
        </w:rPr>
      </w:pPr>
    </w:p>
    <w:p w14:paraId="07864B4B" w14:textId="45EBD35C" w:rsidR="00390132" w:rsidRPr="00F72F01" w:rsidRDefault="00E84A3F">
      <w:pPr>
        <w:rPr>
          <w:sz w:val="22"/>
          <w:szCs w:val="22"/>
        </w:rPr>
      </w:pPr>
      <w:r>
        <w:rPr>
          <w:sz w:val="22"/>
          <w:szCs w:val="22"/>
        </w:rPr>
        <w:t xml:space="preserve">Mainstream ALT Percentage = Rubric Score / </w:t>
      </w:r>
      <w:r w:rsidR="00786E5D">
        <w:rPr>
          <w:sz w:val="22"/>
          <w:szCs w:val="22"/>
        </w:rPr>
        <w:t>8</w:t>
      </w:r>
      <w:r>
        <w:rPr>
          <w:sz w:val="22"/>
          <w:szCs w:val="22"/>
        </w:rPr>
        <w:t xml:space="preserve">0 x 100 </w:t>
      </w:r>
      <w:r w:rsidR="00BD15A1">
        <w:rPr>
          <w:sz w:val="22"/>
          <w:szCs w:val="22"/>
        </w:rPr>
        <w:t xml:space="preserve">  </w:t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 w:rsidR="00BD15A1">
        <w:rPr>
          <w:sz w:val="22"/>
          <w:szCs w:val="22"/>
        </w:rPr>
        <w:tab/>
      </w:r>
      <w:r>
        <w:rPr>
          <w:sz w:val="22"/>
          <w:szCs w:val="22"/>
        </w:rPr>
        <w:t xml:space="preserve">Enhanced ALT Percentage = Rubric Score / </w:t>
      </w:r>
      <w:r w:rsidR="00786E5D">
        <w:rPr>
          <w:sz w:val="22"/>
          <w:szCs w:val="22"/>
        </w:rPr>
        <w:t>96</w:t>
      </w:r>
      <w:r>
        <w:rPr>
          <w:sz w:val="22"/>
          <w:szCs w:val="22"/>
        </w:rPr>
        <w:t xml:space="preserve"> x 100</w:t>
      </w:r>
    </w:p>
    <w:sectPr w:rsidR="00390132" w:rsidRPr="00F72F01" w:rsidSect="00E328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B16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77"/>
    <w:rsid w:val="00074428"/>
    <w:rsid w:val="0008409E"/>
    <w:rsid w:val="000B200B"/>
    <w:rsid w:val="000D6FF4"/>
    <w:rsid w:val="000E529D"/>
    <w:rsid w:val="000F71D2"/>
    <w:rsid w:val="001176A0"/>
    <w:rsid w:val="00131A09"/>
    <w:rsid w:val="001C4BDB"/>
    <w:rsid w:val="001E4CE3"/>
    <w:rsid w:val="002202CD"/>
    <w:rsid w:val="002A03AF"/>
    <w:rsid w:val="002A2A52"/>
    <w:rsid w:val="00390132"/>
    <w:rsid w:val="00400EA1"/>
    <w:rsid w:val="00421011"/>
    <w:rsid w:val="0044798E"/>
    <w:rsid w:val="00470057"/>
    <w:rsid w:val="004A3017"/>
    <w:rsid w:val="005216B0"/>
    <w:rsid w:val="006036AE"/>
    <w:rsid w:val="0060676D"/>
    <w:rsid w:val="00687603"/>
    <w:rsid w:val="006C4978"/>
    <w:rsid w:val="006E485D"/>
    <w:rsid w:val="00710195"/>
    <w:rsid w:val="00734EDD"/>
    <w:rsid w:val="00735F30"/>
    <w:rsid w:val="007618E2"/>
    <w:rsid w:val="00777C6D"/>
    <w:rsid w:val="00786E5D"/>
    <w:rsid w:val="00845F60"/>
    <w:rsid w:val="009566A5"/>
    <w:rsid w:val="009A5D9E"/>
    <w:rsid w:val="00A61080"/>
    <w:rsid w:val="00A74627"/>
    <w:rsid w:val="00A91ACD"/>
    <w:rsid w:val="00AB469B"/>
    <w:rsid w:val="00AC7C54"/>
    <w:rsid w:val="00B315C3"/>
    <w:rsid w:val="00B72072"/>
    <w:rsid w:val="00BD15A1"/>
    <w:rsid w:val="00C40034"/>
    <w:rsid w:val="00C758C5"/>
    <w:rsid w:val="00CA6E2D"/>
    <w:rsid w:val="00D2629C"/>
    <w:rsid w:val="00D26D50"/>
    <w:rsid w:val="00D668FD"/>
    <w:rsid w:val="00E145ED"/>
    <w:rsid w:val="00E32877"/>
    <w:rsid w:val="00E84A3F"/>
    <w:rsid w:val="00EA5618"/>
    <w:rsid w:val="00EB38BE"/>
    <w:rsid w:val="00EC4338"/>
    <w:rsid w:val="00EF7605"/>
    <w:rsid w:val="00F72F01"/>
    <w:rsid w:val="00F82058"/>
    <w:rsid w:val="00F86FC2"/>
    <w:rsid w:val="00FB2B38"/>
    <w:rsid w:val="2058491C"/>
    <w:rsid w:val="33ADF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E07E"/>
  <w15:chartTrackingRefBased/>
  <w15:docId w15:val="{E4D56396-7BD9-4F70-A9CD-C8CAC315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17"/>
  </w:style>
  <w:style w:type="paragraph" w:styleId="Heading1">
    <w:name w:val="heading 1"/>
    <w:basedOn w:val="Normal"/>
    <w:next w:val="Normal"/>
    <w:link w:val="Heading1Char"/>
    <w:uiPriority w:val="9"/>
    <w:qFormat/>
    <w:rsid w:val="004A3017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17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017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017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017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017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17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F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3017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A3017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017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17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3017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017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A30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A3017"/>
    <w:rPr>
      <w:b/>
      <w:bCs/>
    </w:rPr>
  </w:style>
  <w:style w:type="character" w:styleId="Emphasis">
    <w:name w:val="Emphasis"/>
    <w:uiPriority w:val="20"/>
    <w:qFormat/>
    <w:rsid w:val="004A3017"/>
    <w:rPr>
      <w:caps/>
      <w:color w:val="1A495C" w:themeColor="accent1" w:themeShade="7F"/>
      <w:spacing w:val="5"/>
    </w:rPr>
  </w:style>
  <w:style w:type="paragraph" w:styleId="NoSpacing">
    <w:name w:val="No Spacing"/>
    <w:uiPriority w:val="1"/>
    <w:qFormat/>
    <w:rsid w:val="004A30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A30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30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17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17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4A3017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4A3017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4A3017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4A3017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4A30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1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84264-339A-4BE7-93F5-2A386091FCDB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2.xml><?xml version="1.0" encoding="utf-8"?>
<ds:datastoreItem xmlns:ds="http://schemas.openxmlformats.org/officeDocument/2006/customXml" ds:itemID="{57C5ECF4-0AD4-40B9-A0C3-7B4DA6F13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3AE5C-8284-4CCC-95CF-48ADF911A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37</cp:revision>
  <dcterms:created xsi:type="dcterms:W3CDTF">2021-08-31T00:21:00Z</dcterms:created>
  <dcterms:modified xsi:type="dcterms:W3CDTF">2022-11-03T01:04:00Z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